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33AC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70D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Сиваку Юрію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70DA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Сивак</w:t>
      </w:r>
      <w:r w:rsidR="006D267C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D70D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0CE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Рабченюк Д.І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80CE8">
        <w:rPr>
          <w:color w:val="000000"/>
          <w:sz w:val="28"/>
          <w:szCs w:val="28"/>
          <w:lang w:val="uk-UA"/>
        </w:rPr>
        <w:t xml:space="preserve"> ділянку загальною площею 0,0629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80CE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0,0629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Лукашівка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 22а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02:0369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80CE8">
        <w:rPr>
          <w:color w:val="000000"/>
          <w:sz w:val="28"/>
          <w:szCs w:val="28"/>
          <w:lang w:val="uk-UA"/>
        </w:rPr>
        <w:t xml:space="preserve"> </w:t>
      </w:r>
      <w:r w:rsidR="000867A3">
        <w:rPr>
          <w:color w:val="000000"/>
          <w:sz w:val="28"/>
          <w:szCs w:val="28"/>
          <w:lang w:val="uk-UA"/>
        </w:rPr>
        <w:t>Сивак</w:t>
      </w:r>
      <w:r w:rsidR="006D267C">
        <w:rPr>
          <w:color w:val="000000"/>
          <w:sz w:val="28"/>
          <w:szCs w:val="28"/>
          <w:lang w:val="uk-UA"/>
        </w:rPr>
        <w:t>у</w:t>
      </w:r>
      <w:r w:rsidR="000867A3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867A3">
        <w:rPr>
          <w:sz w:val="28"/>
          <w:szCs w:val="28"/>
          <w:lang w:val="uk-UA"/>
        </w:rPr>
        <w:t>загальною площею 0,0629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86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0,0629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Лукашівка, вул. Комарова 22а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0522482200:07:002:0369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Сивак Ю.В</w:t>
      </w:r>
      <w:r w:rsidR="007C7E67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</w:t>
      </w:r>
      <w:r w:rsidR="006D267C">
        <w:rPr>
          <w:sz w:val="28"/>
          <w:szCs w:val="28"/>
          <w:lang w:val="uk-UA"/>
        </w:rPr>
        <w:t>згідно Свідоцтва про право власності №663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D267C">
        <w:rPr>
          <w:sz w:val="28"/>
          <w:szCs w:val="28"/>
          <w:lang w:val="uk-UA"/>
        </w:rPr>
        <w:t>11</w:t>
      </w:r>
      <w:r w:rsidR="009F5C02">
        <w:rPr>
          <w:sz w:val="28"/>
          <w:szCs w:val="28"/>
          <w:lang w:val="uk-UA"/>
        </w:rPr>
        <w:t>.09</w:t>
      </w:r>
      <w:r w:rsidR="006D267C">
        <w:rPr>
          <w:sz w:val="28"/>
          <w:szCs w:val="28"/>
          <w:lang w:val="uk-UA"/>
        </w:rPr>
        <w:t>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D267C">
        <w:rPr>
          <w:color w:val="000000"/>
          <w:sz w:val="28"/>
          <w:szCs w:val="28"/>
          <w:lang w:val="uk-UA"/>
        </w:rPr>
        <w:t xml:space="preserve"> Сиваку Юрію Володимировичу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6D267C">
        <w:rPr>
          <w:color w:val="000000"/>
          <w:sz w:val="28"/>
          <w:szCs w:val="28"/>
          <w:lang w:val="uk-UA"/>
        </w:rPr>
        <w:t xml:space="preserve">Сиваку Юрію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867A3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847B8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83FB2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267C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AC9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0CE8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70DA2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A01A5-A928-4F80-8423-57D3023D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2024-10-22T09:49:00Z</cp:lastPrinted>
  <dcterms:created xsi:type="dcterms:W3CDTF">2021-07-12T09:12:00Z</dcterms:created>
  <dcterms:modified xsi:type="dcterms:W3CDTF">2024-10-31T14:28:00Z</dcterms:modified>
</cp:coreProperties>
</file>